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6E9F" w14:textId="54A22778" w:rsidR="006F7C09" w:rsidRPr="006F7C09" w:rsidRDefault="006F7C09" w:rsidP="006F7C09">
      <w:pPr>
        <w:rPr>
          <w:rFonts w:ascii="Verdana" w:eastAsia="Times New Roman" w:hAnsi="Verdana" w:cs="Arial"/>
          <w:color w:val="000000"/>
          <w:sz w:val="36"/>
          <w:szCs w:val="36"/>
          <w:u w:val="single"/>
        </w:rPr>
      </w:pPr>
      <w:r w:rsidRPr="006F7C09">
        <w:rPr>
          <w:rFonts w:ascii="Verdana" w:eastAsia="Times New Roman" w:hAnsi="Verdana" w:cs="Arial"/>
          <w:color w:val="000000"/>
          <w:sz w:val="36"/>
          <w:szCs w:val="36"/>
          <w:u w:val="single"/>
        </w:rPr>
        <w:t>Quick Bio</w:t>
      </w:r>
    </w:p>
    <w:p w14:paraId="1CE8A232" w14:textId="77777777" w:rsidR="006F7C09" w:rsidRPr="006F7C09" w:rsidRDefault="006F7C09" w:rsidP="006F7C09">
      <w:pPr>
        <w:rPr>
          <w:rFonts w:ascii="Verdana" w:eastAsia="Times New Roman" w:hAnsi="Verdana" w:cs="Arial"/>
          <w:color w:val="000000"/>
        </w:rPr>
      </w:pPr>
    </w:p>
    <w:p w14:paraId="07B633F9" w14:textId="5C69E5B0" w:rsidR="002562F2" w:rsidRPr="002562F2" w:rsidRDefault="002562F2" w:rsidP="002562F2">
      <w:pPr>
        <w:rPr>
          <w:rFonts w:ascii="Verdana" w:eastAsia="Times New Roman" w:hAnsi="Verdana" w:cs="Arial"/>
          <w:color w:val="000000"/>
        </w:rPr>
      </w:pPr>
      <w:r w:rsidRPr="002562F2">
        <w:rPr>
          <w:rFonts w:ascii="Verdana" w:eastAsia="Times New Roman" w:hAnsi="Verdana" w:cs="Arial"/>
          <w:color w:val="000000"/>
        </w:rPr>
        <w:t xml:space="preserve">Ali was born in Quito, Ecuador to a </w:t>
      </w:r>
      <w:r w:rsidRPr="002562F2">
        <w:rPr>
          <w:rFonts w:ascii="Verdana" w:eastAsia="Times New Roman" w:hAnsi="Verdana" w:cs="Arial"/>
          <w:color w:val="000000"/>
        </w:rPr>
        <w:t>sixteen-year-old</w:t>
      </w:r>
      <w:r w:rsidRPr="002562F2">
        <w:rPr>
          <w:rFonts w:ascii="Verdana" w:eastAsia="Times New Roman" w:hAnsi="Verdana" w:cs="Arial"/>
          <w:color w:val="000000"/>
        </w:rPr>
        <w:t xml:space="preserve"> girl. After living through some difficult circumstances, including the death of her biological father, her biological mother decided that she wanted a better life for her young daughter. Ali lived with a missionary family who were working in Ecuador before being adopted at the age of five by a family from Kansas.</w:t>
      </w:r>
    </w:p>
    <w:p w14:paraId="73F48277" w14:textId="77777777" w:rsidR="002562F2" w:rsidRPr="002562F2" w:rsidRDefault="002562F2" w:rsidP="002562F2">
      <w:pPr>
        <w:rPr>
          <w:rFonts w:ascii="Verdana" w:eastAsia="Times New Roman" w:hAnsi="Verdana" w:cs="Arial"/>
          <w:color w:val="000000"/>
        </w:rPr>
      </w:pPr>
      <w:r w:rsidRPr="002562F2">
        <w:rPr>
          <w:rFonts w:ascii="Arial" w:eastAsia="Times New Roman" w:hAnsi="Arial" w:cs="Arial"/>
          <w:color w:val="000000"/>
        </w:rPr>
        <w:t>​</w:t>
      </w:r>
    </w:p>
    <w:p w14:paraId="063DF31D" w14:textId="77777777" w:rsidR="002562F2" w:rsidRPr="002562F2" w:rsidRDefault="002562F2" w:rsidP="002562F2">
      <w:pPr>
        <w:rPr>
          <w:rFonts w:ascii="Verdana" w:eastAsia="Times New Roman" w:hAnsi="Verdana" w:cs="Arial"/>
          <w:color w:val="000000"/>
        </w:rPr>
      </w:pPr>
      <w:r w:rsidRPr="002562F2">
        <w:rPr>
          <w:rFonts w:ascii="Verdana" w:eastAsia="Times New Roman" w:hAnsi="Verdana" w:cs="Arial"/>
          <w:color w:val="000000"/>
        </w:rPr>
        <w:t>Ali was raised in a Christian home and trusted the Lord as her Savior at the age of eight. She vividly remembers missionaries coming to her church to share about their country and ministry. It was through those missionaries that she began to understand that she too could be a missionary. In high school she surrendered to full time ministry. A few years later, and during her first mission trip, God confirmed her call to serve as a missionary.</w:t>
      </w:r>
    </w:p>
    <w:p w14:paraId="11A457F6" w14:textId="77777777" w:rsidR="002562F2" w:rsidRPr="002562F2" w:rsidRDefault="002562F2" w:rsidP="002562F2">
      <w:pPr>
        <w:rPr>
          <w:rFonts w:ascii="Verdana" w:eastAsia="Times New Roman" w:hAnsi="Verdana" w:cs="Arial"/>
          <w:color w:val="000000"/>
        </w:rPr>
      </w:pPr>
      <w:r w:rsidRPr="002562F2">
        <w:rPr>
          <w:rFonts w:ascii="Arial" w:eastAsia="Times New Roman" w:hAnsi="Arial" w:cs="Arial"/>
          <w:color w:val="000000"/>
        </w:rPr>
        <w:t>​</w:t>
      </w:r>
    </w:p>
    <w:p w14:paraId="68CF2339" w14:textId="77777777" w:rsidR="002562F2" w:rsidRPr="002562F2" w:rsidRDefault="002562F2" w:rsidP="002562F2">
      <w:pPr>
        <w:rPr>
          <w:rFonts w:ascii="Verdana" w:eastAsia="Times New Roman" w:hAnsi="Verdana" w:cs="Arial"/>
          <w:color w:val="000000"/>
        </w:rPr>
      </w:pPr>
      <w:r w:rsidRPr="002562F2">
        <w:rPr>
          <w:rFonts w:ascii="Verdana" w:eastAsia="Times New Roman" w:hAnsi="Verdana" w:cs="Arial"/>
          <w:color w:val="000000"/>
        </w:rPr>
        <w:t>She studied Intercultural Studies at Baptist Bible College in Springfield, MO. Ali’s first trip to Colombia was in 2009 while studying at BBC. It was then that she realized God was weaving her story together and calling her back to the continent of South America.</w:t>
      </w:r>
    </w:p>
    <w:p w14:paraId="7864D5BE" w14:textId="6BD114E3" w:rsidR="006F7C09" w:rsidRPr="006F7C09" w:rsidRDefault="006F7C09">
      <w:pPr>
        <w:rPr>
          <w:rFonts w:ascii="Verdana" w:hAnsi="Verdana" w:cs="Arial"/>
        </w:rPr>
      </w:pPr>
    </w:p>
    <w:p w14:paraId="10F1E94D" w14:textId="49DBDD84" w:rsidR="006F7C09" w:rsidRPr="006F7C09" w:rsidRDefault="002562F2" w:rsidP="006F7C09">
      <w:pPr>
        <w:pStyle w:val="font8"/>
        <w:spacing w:before="0" w:beforeAutospacing="0" w:after="0" w:afterAutospacing="0"/>
        <w:textAlignment w:val="baseline"/>
        <w:rPr>
          <w:rFonts w:ascii="Verdana" w:hAnsi="Verdana" w:cs="Arial"/>
          <w:sz w:val="36"/>
          <w:szCs w:val="36"/>
          <w:u w:val="single"/>
        </w:rPr>
      </w:pPr>
      <w:r>
        <w:rPr>
          <w:rStyle w:val="color8"/>
          <w:rFonts w:ascii="Verdana" w:hAnsi="Verdana" w:cs="Arial"/>
          <w:sz w:val="36"/>
          <w:szCs w:val="36"/>
          <w:u w:val="single"/>
          <w:bdr w:val="none" w:sz="0" w:space="0" w:color="auto" w:frame="1"/>
        </w:rPr>
        <w:t>Ali’s Vision</w:t>
      </w:r>
    </w:p>
    <w:p w14:paraId="2B8FDC88" w14:textId="77777777" w:rsidR="006F7C09" w:rsidRPr="006F7C09" w:rsidRDefault="006F7C09" w:rsidP="006F7C09">
      <w:pPr>
        <w:pStyle w:val="font8"/>
        <w:spacing w:before="0" w:beforeAutospacing="0" w:after="0" w:afterAutospacing="0"/>
        <w:textAlignment w:val="baseline"/>
        <w:rPr>
          <w:rFonts w:ascii="Verdana" w:hAnsi="Verdana" w:cs="Arial"/>
        </w:rPr>
      </w:pPr>
      <w:r w:rsidRPr="006F7C09">
        <w:rPr>
          <w:rFonts w:ascii="Verdana" w:hAnsi="Verdana" w:cs="Arial"/>
        </w:rPr>
        <w:t> </w:t>
      </w:r>
    </w:p>
    <w:p w14:paraId="095E7AE0"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Verdana" w:hAnsi="Verdana" w:cs="Arial"/>
          <w:bdr w:val="none" w:sz="0" w:space="0" w:color="auto" w:frame="1"/>
        </w:rPr>
        <w:t>Ali has lived in Colombia for three years. During that time, she learned Spanish and assisted in a church plant in Bogotá. Her ministries grew as she became the children's ministry director, worked with the teens, taught English, and tutored high school students.</w:t>
      </w:r>
    </w:p>
    <w:p w14:paraId="089C9F65"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Arial" w:hAnsi="Arial" w:cs="Arial"/>
          <w:bdr w:val="none" w:sz="0" w:space="0" w:color="auto" w:frame="1"/>
        </w:rPr>
        <w:t>​</w:t>
      </w:r>
    </w:p>
    <w:p w14:paraId="7B9BAC1F"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Verdana" w:hAnsi="Verdana" w:cs="Arial"/>
          <w:bdr w:val="none" w:sz="0" w:space="0" w:color="auto" w:frame="1"/>
        </w:rPr>
        <w:t>Ali's main focus is to bring Colombians to Christ. She will continue to work within the established churches and aid in the planting of new churches. She will help her teammates with The Latin Initiative that will equip and mobilize Latin Americans to serve the nations as missionaries.</w:t>
      </w:r>
    </w:p>
    <w:p w14:paraId="1E271793"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Arial" w:hAnsi="Arial" w:cs="Arial"/>
          <w:bdr w:val="none" w:sz="0" w:space="0" w:color="auto" w:frame="1"/>
        </w:rPr>
        <w:t>​</w:t>
      </w:r>
    </w:p>
    <w:p w14:paraId="5CC0350C"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Verdana" w:hAnsi="Verdana" w:cs="Arial"/>
          <w:bdr w:val="none" w:sz="0" w:space="0" w:color="auto" w:frame="1"/>
        </w:rPr>
        <w:t>God has also placed a special desire in her heart to one day have a ministry focused on meeting the physical and spiritual needs of children and youth in Colombia. She saw how God protected and provided during her early years of life in Ecuador and wants the children of Colombia to have a personal relationship with God. She believes that with reaching the younger generations with the Gospel, it will begin the process of reaching their families, their communities, and Colombia as a whole.</w:t>
      </w:r>
    </w:p>
    <w:p w14:paraId="54BFF49C"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Arial" w:hAnsi="Arial" w:cs="Arial"/>
          <w:bdr w:val="none" w:sz="0" w:space="0" w:color="auto" w:frame="1"/>
        </w:rPr>
        <w:t>​</w:t>
      </w:r>
    </w:p>
    <w:p w14:paraId="6317EA0C" w14:textId="77777777" w:rsidR="002562F2" w:rsidRPr="002562F2" w:rsidRDefault="002562F2" w:rsidP="002562F2">
      <w:pPr>
        <w:pStyle w:val="font8"/>
        <w:spacing w:before="0" w:beforeAutospacing="0" w:after="0" w:afterAutospacing="0"/>
        <w:textAlignment w:val="baseline"/>
        <w:rPr>
          <w:rFonts w:ascii="Verdana" w:hAnsi="Verdana" w:cs="Arial"/>
          <w:bdr w:val="none" w:sz="0" w:space="0" w:color="auto" w:frame="1"/>
        </w:rPr>
      </w:pPr>
      <w:r w:rsidRPr="002562F2">
        <w:rPr>
          <w:rFonts w:ascii="Verdana" w:hAnsi="Verdana" w:cs="Arial"/>
          <w:bdr w:val="none" w:sz="0" w:space="0" w:color="auto" w:frame="1"/>
        </w:rPr>
        <w:t>Pray for her as she seeks to make Christ known among the people of Colombia.</w:t>
      </w:r>
    </w:p>
    <w:p w14:paraId="6393BBD4" w14:textId="4DB3E4D4" w:rsidR="006F7C09" w:rsidRPr="006F7C09" w:rsidRDefault="006F7C09" w:rsidP="002562F2">
      <w:pPr>
        <w:pStyle w:val="font8"/>
        <w:spacing w:before="0" w:beforeAutospacing="0" w:after="0" w:afterAutospacing="0"/>
        <w:textAlignment w:val="baseline"/>
        <w:rPr>
          <w:rFonts w:ascii="Verdana" w:hAnsi="Verdana" w:cs="Arial"/>
        </w:rPr>
      </w:pPr>
    </w:p>
    <w:sectPr w:rsidR="006F7C09" w:rsidRPr="006F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09"/>
    <w:rsid w:val="001759DB"/>
    <w:rsid w:val="002562F2"/>
    <w:rsid w:val="003A5383"/>
    <w:rsid w:val="006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3200D"/>
  <w15:chartTrackingRefBased/>
  <w15:docId w15:val="{82BEB07B-88CC-1142-AEED-56BC0DD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6F7C09"/>
  </w:style>
  <w:style w:type="character" w:customStyle="1" w:styleId="apple-converted-space">
    <w:name w:val="apple-converted-space"/>
    <w:basedOn w:val="DefaultParagraphFont"/>
    <w:rsid w:val="006F7C09"/>
  </w:style>
  <w:style w:type="character" w:customStyle="1" w:styleId="color17">
    <w:name w:val="color_17"/>
    <w:basedOn w:val="DefaultParagraphFont"/>
    <w:rsid w:val="006F7C09"/>
  </w:style>
  <w:style w:type="paragraph" w:customStyle="1" w:styleId="font8">
    <w:name w:val="font_8"/>
    <w:basedOn w:val="Normal"/>
    <w:rsid w:val="006F7C09"/>
    <w:pPr>
      <w:spacing w:before="100" w:beforeAutospacing="1" w:after="100" w:afterAutospacing="1"/>
    </w:pPr>
    <w:rPr>
      <w:rFonts w:ascii="Times New Roman" w:eastAsia="Times New Roman" w:hAnsi="Times New Roman" w:cs="Times New Roman"/>
    </w:rPr>
  </w:style>
  <w:style w:type="character" w:customStyle="1" w:styleId="color8">
    <w:name w:val="color_8"/>
    <w:basedOn w:val="DefaultParagraphFont"/>
    <w:rsid w:val="006F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147">
      <w:bodyDiv w:val="1"/>
      <w:marLeft w:val="0"/>
      <w:marRight w:val="0"/>
      <w:marTop w:val="0"/>
      <w:marBottom w:val="0"/>
      <w:divBdr>
        <w:top w:val="none" w:sz="0" w:space="0" w:color="auto"/>
        <w:left w:val="none" w:sz="0" w:space="0" w:color="auto"/>
        <w:bottom w:val="none" w:sz="0" w:space="0" w:color="auto"/>
        <w:right w:val="none" w:sz="0" w:space="0" w:color="auto"/>
      </w:divBdr>
    </w:div>
    <w:div w:id="165949007">
      <w:bodyDiv w:val="1"/>
      <w:marLeft w:val="0"/>
      <w:marRight w:val="0"/>
      <w:marTop w:val="0"/>
      <w:marBottom w:val="0"/>
      <w:divBdr>
        <w:top w:val="none" w:sz="0" w:space="0" w:color="auto"/>
        <w:left w:val="none" w:sz="0" w:space="0" w:color="auto"/>
        <w:bottom w:val="none" w:sz="0" w:space="0" w:color="auto"/>
        <w:right w:val="none" w:sz="0" w:space="0" w:color="auto"/>
      </w:divBdr>
    </w:div>
    <w:div w:id="797187529">
      <w:bodyDiv w:val="1"/>
      <w:marLeft w:val="0"/>
      <w:marRight w:val="0"/>
      <w:marTop w:val="0"/>
      <w:marBottom w:val="0"/>
      <w:divBdr>
        <w:top w:val="none" w:sz="0" w:space="0" w:color="auto"/>
        <w:left w:val="none" w:sz="0" w:space="0" w:color="auto"/>
        <w:bottom w:val="none" w:sz="0" w:space="0" w:color="auto"/>
        <w:right w:val="none" w:sz="0" w:space="0" w:color="auto"/>
      </w:divBdr>
    </w:div>
    <w:div w:id="798690885">
      <w:bodyDiv w:val="1"/>
      <w:marLeft w:val="0"/>
      <w:marRight w:val="0"/>
      <w:marTop w:val="0"/>
      <w:marBottom w:val="0"/>
      <w:divBdr>
        <w:top w:val="none" w:sz="0" w:space="0" w:color="auto"/>
        <w:left w:val="none" w:sz="0" w:space="0" w:color="auto"/>
        <w:bottom w:val="none" w:sz="0" w:space="0" w:color="auto"/>
        <w:right w:val="none" w:sz="0" w:space="0" w:color="auto"/>
      </w:divBdr>
    </w:div>
    <w:div w:id="1180849682">
      <w:bodyDiv w:val="1"/>
      <w:marLeft w:val="0"/>
      <w:marRight w:val="0"/>
      <w:marTop w:val="0"/>
      <w:marBottom w:val="0"/>
      <w:divBdr>
        <w:top w:val="none" w:sz="0" w:space="0" w:color="auto"/>
        <w:left w:val="none" w:sz="0" w:space="0" w:color="auto"/>
        <w:bottom w:val="none" w:sz="0" w:space="0" w:color="auto"/>
        <w:right w:val="none" w:sz="0" w:space="0" w:color="auto"/>
      </w:divBdr>
    </w:div>
    <w:div w:id="1509175484">
      <w:bodyDiv w:val="1"/>
      <w:marLeft w:val="0"/>
      <w:marRight w:val="0"/>
      <w:marTop w:val="0"/>
      <w:marBottom w:val="0"/>
      <w:divBdr>
        <w:top w:val="none" w:sz="0" w:space="0" w:color="auto"/>
        <w:left w:val="none" w:sz="0" w:space="0" w:color="auto"/>
        <w:bottom w:val="none" w:sz="0" w:space="0" w:color="auto"/>
        <w:right w:val="none" w:sz="0" w:space="0" w:color="auto"/>
      </w:divBdr>
    </w:div>
    <w:div w:id="17834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Saliba</dc:creator>
  <cp:keywords/>
  <dc:description/>
  <cp:lastModifiedBy>Jonathan Saliba</cp:lastModifiedBy>
  <cp:revision>3</cp:revision>
  <dcterms:created xsi:type="dcterms:W3CDTF">2021-02-04T20:58:00Z</dcterms:created>
  <dcterms:modified xsi:type="dcterms:W3CDTF">2021-02-04T21:00:00Z</dcterms:modified>
</cp:coreProperties>
</file>